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25131" w14:textId="77777777" w:rsidR="00205A9E" w:rsidRDefault="00205A9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205A9E" w14:paraId="590E178C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118218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B89C86" w14:textId="41699824" w:rsidR="00205A9E" w:rsidRDefault="00813AC4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6242D443" wp14:editId="47953045">
                  <wp:extent cx="1943100" cy="533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59974D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CAA4701" w14:textId="77777777" w:rsidR="00205A9E" w:rsidRDefault="00205A9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B72AF7A" w14:textId="77777777" w:rsidR="00205A9E" w:rsidRDefault="00205A9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205A9E" w14:paraId="5F08CE7E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79C2CB69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14:paraId="41027128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15BBE8AC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64D9B97E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0FADFAA8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ACCORD-CADRE DE SERVICES</w:t>
            </w:r>
          </w:p>
          <w:p w14:paraId="2075B761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FE691D6" w14:textId="77777777" w:rsidR="00205A9E" w:rsidRDefault="00205A9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B75A551" w14:textId="77777777" w:rsidR="00205A9E" w:rsidRDefault="00205A9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B5407E3" w14:textId="77777777" w:rsidR="00205A9E" w:rsidRDefault="00205A9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205A9E" w14:paraId="1BA9A282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11BF8C39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7C732AD0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130FE9" w14:textId="01E31A7E" w:rsidR="00E0442D" w:rsidRDefault="001306B0" w:rsidP="00E044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44"/>
                <w:szCs w:val="44"/>
              </w:rPr>
              <w:t>Acte d’engagement m</w:t>
            </w:r>
            <w:r w:rsidR="005B031C">
              <w:rPr>
                <w:rFonts w:ascii="Arial" w:hAnsi="Arial" w:cs="Arial"/>
                <w:color w:val="404040"/>
                <w:sz w:val="44"/>
                <w:szCs w:val="44"/>
              </w:rPr>
              <w:t>ise à disposition d'un système de vote dématérialisé par internet</w:t>
            </w:r>
            <w:r>
              <w:rPr>
                <w:rFonts w:ascii="Arial" w:hAnsi="Arial" w:cs="Arial"/>
                <w:color w:val="404040"/>
                <w:sz w:val="44"/>
                <w:szCs w:val="44"/>
              </w:rPr>
              <w:t xml:space="preserve"> et </w:t>
            </w:r>
            <w:r w:rsidR="005B031C">
              <w:rPr>
                <w:rFonts w:ascii="Arial" w:hAnsi="Arial" w:cs="Arial"/>
                <w:color w:val="404040"/>
                <w:sz w:val="44"/>
                <w:szCs w:val="44"/>
              </w:rPr>
              <w:t xml:space="preserve">services associés et expertise indépendante du système de vote </w:t>
            </w:r>
            <w:r w:rsidR="00E0442D">
              <w:rPr>
                <w:rFonts w:ascii="Arial" w:hAnsi="Arial" w:cs="Arial"/>
                <w:color w:val="404040"/>
                <w:sz w:val="44"/>
                <w:szCs w:val="44"/>
              </w:rPr>
              <w:t>dématérialisé</w:t>
            </w:r>
          </w:p>
          <w:p w14:paraId="693E7209" w14:textId="440F847A" w:rsidR="00205A9E" w:rsidRDefault="00205A9E" w:rsidP="00130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5CC0388" w14:textId="77777777" w:rsidR="00205A9E" w:rsidRDefault="00205A9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EB05BFD" w14:textId="77777777" w:rsidR="00205A9E" w:rsidRDefault="00205A9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EC5BBC0" w14:textId="77777777" w:rsidR="00205A9E" w:rsidRDefault="00205A9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2C06921" w14:textId="77777777" w:rsidR="00205A9E" w:rsidRDefault="00205A9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A8DC931" w14:textId="77777777" w:rsidR="00205A9E" w:rsidRDefault="00205A9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205A9E" w14:paraId="4C3E2D94" w14:textId="77777777"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3C6C2B1A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CBE572B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4D22D47A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A9E" w14:paraId="39A60628" w14:textId="77777777"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F9900"/>
            <w:vAlign w:val="center"/>
          </w:tcPr>
          <w:p w14:paraId="086757C4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ACCORD-CADRE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F9EBB3D" w14:textId="091D4679" w:rsidR="00205A9E" w:rsidRPr="0047642B" w:rsidRDefault="0047642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642B">
              <w:rPr>
                <w:rFonts w:ascii="Arial" w:hAnsi="Arial" w:cs="Arial"/>
                <w:sz w:val="20"/>
                <w:szCs w:val="20"/>
              </w:rPr>
              <w:t>U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782067B" w14:textId="43254861" w:rsidR="00205A9E" w:rsidRPr="0047642B" w:rsidRDefault="0047642B" w:rsidP="0047642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rPr>
                <w:rFonts w:ascii="Arial" w:hAnsi="Arial" w:cs="Arial"/>
                <w:sz w:val="20"/>
                <w:szCs w:val="20"/>
              </w:rPr>
            </w:pPr>
            <w:r w:rsidRPr="0047642B"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23F3EC7" w14:textId="08568277" w:rsidR="00205A9E" w:rsidRPr="0047642B" w:rsidRDefault="0047642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642B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6F582491" w14:textId="79D7BECF" w:rsidR="00205A9E" w:rsidRPr="0047642B" w:rsidRDefault="0047642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642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37FCB6F" w14:textId="64BFF226" w:rsidR="00205A9E" w:rsidRPr="0047642B" w:rsidRDefault="0047642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7642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8AC256E" w14:textId="32B98BD3" w:rsidR="00205A9E" w:rsidRPr="0047642B" w:rsidRDefault="0047642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7642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F24F16E" w14:textId="1335E656" w:rsidR="00205A9E" w:rsidRPr="0047642B" w:rsidRDefault="0047642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7642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74F0E8F" w14:textId="15D22C10" w:rsidR="00205A9E" w:rsidRPr="0047642B" w:rsidRDefault="0047642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7642B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EEE58B2" w14:textId="3AF12BD8" w:rsidR="00205A9E" w:rsidRPr="0047642B" w:rsidRDefault="0047642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7642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8CD68D9" w14:textId="512BC2A0" w:rsidR="00205A9E" w:rsidRPr="0047642B" w:rsidRDefault="0047642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7642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B3C31E9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F5392C2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431F185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B0B5B5F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DBD4677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61454647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14709BE" w14:textId="77777777" w:rsidR="00205A9E" w:rsidRDefault="00205A9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6"/>
        <w:gridCol w:w="6246"/>
        <w:gridCol w:w="1134"/>
      </w:tblGrid>
      <w:tr w:rsidR="00205A9E" w14:paraId="7C8696EF" w14:textId="77777777"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0D4D965E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46" w:type="dxa"/>
            <w:tcBorders>
              <w:top w:val="single" w:sz="12" w:space="0" w:color="595959"/>
              <w:left w:val="single" w:sz="12" w:space="0" w:color="595959"/>
              <w:bottom w:val="nil"/>
              <w:right w:val="nil"/>
            </w:tcBorders>
            <w:shd w:val="clear" w:color="auto" w:fill="DADADA"/>
          </w:tcPr>
          <w:p w14:paraId="748E4D8A" w14:textId="2AC3E50B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</w:t>
            </w:r>
            <w:r w:rsidR="0047642B" w:rsidRPr="0047642B">
              <w:rPr>
                <w:rFonts w:ascii="Arial" w:hAnsi="Arial" w:cs="Arial"/>
                <w:color w:val="000000"/>
              </w:rPr>
              <w:t>UJM 2025-41</w:t>
            </w:r>
          </w:p>
        </w:tc>
        <w:tc>
          <w:tcPr>
            <w:tcW w:w="1134" w:type="dxa"/>
            <w:tcBorders>
              <w:top w:val="single" w:sz="12" w:space="0" w:color="595959"/>
              <w:left w:val="nil"/>
              <w:bottom w:val="single" w:sz="12" w:space="0" w:color="FF9900"/>
              <w:right w:val="single" w:sz="12" w:space="0" w:color="595959"/>
            </w:tcBorders>
            <w:shd w:val="clear" w:color="auto" w:fill="DADADA"/>
          </w:tcPr>
          <w:p w14:paraId="1241AC95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A9E" w14:paraId="60122A71" w14:textId="77777777"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5259419D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46" w:type="dxa"/>
            <w:tcBorders>
              <w:top w:val="nil"/>
              <w:left w:val="single" w:sz="12" w:space="0" w:color="595959"/>
              <w:bottom w:val="single" w:sz="12" w:space="0" w:color="595959"/>
              <w:right w:val="single" w:sz="12" w:space="0" w:color="FF9900"/>
            </w:tcBorders>
            <w:shd w:val="clear" w:color="auto" w:fill="DADADA"/>
          </w:tcPr>
          <w:p w14:paraId="4537085D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L’ACTE D’ENGAGEMENT CONCERNE LE LOT*</w:t>
            </w:r>
          </w:p>
        </w:tc>
        <w:tc>
          <w:tcPr>
            <w:tcW w:w="1134" w:type="dxa"/>
            <w:tcBorders>
              <w:top w:val="single" w:sz="12" w:space="0" w:color="FF9900"/>
              <w:left w:val="single" w:sz="12" w:space="0" w:color="FF9900"/>
              <w:bottom w:val="single" w:sz="12" w:space="0" w:color="FF9900"/>
              <w:right w:val="single" w:sz="12" w:space="0" w:color="FF9900"/>
            </w:tcBorders>
            <w:shd w:val="clear" w:color="auto" w:fill="FFFFFF"/>
          </w:tcPr>
          <w:p w14:paraId="6B48B9F0" w14:textId="26C4E898" w:rsidR="00205A9E" w:rsidRDefault="001306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14:paraId="33F30D70" w14:textId="77777777" w:rsidR="00205A9E" w:rsidRDefault="005B031C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*Le fournisseur doit compléter un acte d’engagement par lot.</w:t>
      </w:r>
    </w:p>
    <w:p w14:paraId="0E575A1B" w14:textId="77777777" w:rsidR="00205A9E" w:rsidRDefault="005B031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8287E2C" w14:textId="77777777" w:rsidR="00205A9E" w:rsidRDefault="00205A9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47D38F2" w14:textId="77777777" w:rsidR="00205A9E" w:rsidRDefault="005B031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205A9E" w14:paraId="689DDDC3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62FE8962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9E95CE7" w14:textId="3704F89F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Mise à disposition d'un système de vote dématérialisé par internet, services associés et expertise indépendante du système de vote </w:t>
            </w:r>
            <w:r w:rsidR="00E0442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dématérialisé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r w:rsidR="00DF3FFE" w:rsidRPr="00DF3FFE">
              <w:rPr>
                <w:rFonts w:ascii="Arial" w:hAnsi="Arial" w:cs="Arial"/>
                <w:color w:val="000000"/>
                <w:sz w:val="20"/>
                <w:szCs w:val="20"/>
              </w:rPr>
              <w:t>UJM 2025-41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- 2 lots)</w:t>
            </w:r>
          </w:p>
        </w:tc>
      </w:tr>
      <w:tr w:rsidR="00205A9E" w14:paraId="06DB0091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B51657F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CAF82F1" w14:textId="0FD67C17" w:rsidR="00205A9E" w:rsidRDefault="005B031C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Université </w:t>
            </w:r>
            <w:r w:rsidR="0095471B">
              <w:rPr>
                <w:rFonts w:ascii="Arial" w:hAnsi="Arial" w:cs="Arial"/>
                <w:color w:val="000000"/>
                <w:sz w:val="20"/>
                <w:szCs w:val="20"/>
              </w:rPr>
              <w:t>Jean Moulin Lyon 3</w:t>
            </w:r>
          </w:p>
          <w:p w14:paraId="043F2E2C" w14:textId="184EE16B" w:rsidR="00205A9E" w:rsidRDefault="0095471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Service des achats – DAFA </w:t>
            </w:r>
          </w:p>
        </w:tc>
      </w:tr>
      <w:tr w:rsidR="00205A9E" w14:paraId="2646B079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AB15F18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199D9D6" w14:textId="1811F74D" w:rsidR="00205A9E" w:rsidRDefault="00D614EE" w:rsidP="00D614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614EE">
              <w:rPr>
                <w:rFonts w:ascii="Arial" w:hAnsi="Arial" w:cs="Arial"/>
                <w:sz w:val="20"/>
                <w:szCs w:val="20"/>
              </w:rPr>
              <w:t xml:space="preserve">Université </w:t>
            </w:r>
            <w:r w:rsidR="0095471B">
              <w:rPr>
                <w:rFonts w:ascii="Arial" w:hAnsi="Arial" w:cs="Arial"/>
                <w:sz w:val="20"/>
                <w:szCs w:val="20"/>
              </w:rPr>
              <w:t>Jean Moulin Lyon 3</w:t>
            </w:r>
          </w:p>
        </w:tc>
      </w:tr>
      <w:tr w:rsidR="00205A9E" w14:paraId="73A09C56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0ECE19C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A97D45F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AAE8854" w14:textId="77777777" w:rsidR="0095471B" w:rsidRDefault="009547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1C avenue des Frères Lumière</w:t>
            </w:r>
          </w:p>
          <w:p w14:paraId="261477EE" w14:textId="77777777" w:rsidR="0095471B" w:rsidRDefault="009547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CS 78242 – 69372 Lyon Cedex 08</w:t>
            </w:r>
          </w:p>
          <w:p w14:paraId="6F6793DE" w14:textId="77D8E27F" w:rsidR="00205A9E" w:rsidRDefault="005B031C" w:rsidP="0095471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Courriel : </w:t>
            </w:r>
            <w:r w:rsidR="0095471B" w:rsidRPr="0095471B">
              <w:rPr>
                <w:rFonts w:ascii="Arial" w:hAnsi="Arial" w:cs="Arial"/>
                <w:color w:val="000000"/>
                <w:sz w:val="20"/>
                <w:szCs w:val="20"/>
              </w:rPr>
              <w:t>achats@univ-lyon3.fr</w:t>
            </w:r>
          </w:p>
        </w:tc>
      </w:tr>
      <w:tr w:rsidR="00205A9E" w14:paraId="508EECD5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39A96A3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0C91CDC0" w14:textId="55F860F2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Accord-cadre à bons de commande sans minimum et avec maximum multi-attributaire de services passé en Appel d'offres ouvert (Article R2124-2 1° - Code de la commande publique)</w:t>
            </w:r>
          </w:p>
        </w:tc>
      </w:tr>
      <w:tr w:rsidR="00205A9E" w14:paraId="068CB823" w14:textId="77777777"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ADADA"/>
          </w:tcPr>
          <w:p w14:paraId="1620760E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765DC648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14:paraId="5F80D37B" w14:textId="77777777" w:rsidR="00205A9E" w:rsidRDefault="00205A9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C3DFB6F" w14:textId="77777777" w:rsidR="00205A9E" w:rsidRDefault="005B031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205A9E" w14:paraId="165E4955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0E3C4CA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D014FC6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05A9E" w14:paraId="419E7C42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3A2FF2A8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5C7CFA62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05A9E" w14:paraId="246985B2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7811D713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5F74F1B5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05A9E" w14:paraId="6517DA35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14:paraId="7F3AC870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0D287B88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05A9E" w14:paraId="42C7FB70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5F1B203C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2EB076BD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05A9E" w14:paraId="7CDE7757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D05DC2B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4DC275A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05A9E" w14:paraId="4C81E88F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D954807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2F92575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0B1EEF85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3CD77804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123FBDC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05A9E" w14:paraId="49B5A6B6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EC39449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01C824C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0BF65EB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A9E" w14:paraId="481C1FA2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8C972C0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34424DD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8470874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A9E" w14:paraId="676CDBD1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9F66D5A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DCE1E49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205A9E" w14:paraId="5814ACE4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639C029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08DB991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14:paraId="2C399008" w14:textId="77777777" w:rsidR="00205A9E" w:rsidRDefault="005B031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375742BF" w14:textId="77777777" w:rsidR="00205A9E" w:rsidRDefault="005B031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29A869F0" w14:textId="77777777" w:rsidR="00205A9E" w:rsidRDefault="00205A9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CF4D9C7" w14:textId="77777777" w:rsidR="00205A9E" w:rsidRDefault="005B031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205A9E" w14:paraId="11FA55C3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8538CF9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53F297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78E654C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D0D14E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3D2EC578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BB8C4B3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5EDCF9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44FFD0B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BAB7EDD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66271575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65A569F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2B9FD49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436A61A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8ED8FC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17EFB891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46F2883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71D87F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58B4EBD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C5870E3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019439D2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2884F24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510853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9B90F61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8FAAB1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791F5C49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E7AE7F6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C218476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CE37BC4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100F14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30C8D95D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3245D9F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5287566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C2CC5AF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CA8BF8A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5456DE1B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447A286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B32AB12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1D9BAD1" w14:textId="77777777" w:rsidR="00205A9E" w:rsidRDefault="00205A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8E09F57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C4DCE62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F35028" w14:textId="77777777" w:rsidR="00205A9E" w:rsidRDefault="00205A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A9E" w14:paraId="1551EAA5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39387E7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DD17771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7E011AE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12FBC8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584F5D69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2A37E42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2F53EF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3B3ED3E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8A11FD6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615BAD40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7BF6AF8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577A688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A3C5B63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8AD6B4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344E3B61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51265BE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DD5D64D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F8B5597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5F4104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66841461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848B4B5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494DA2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F341D71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5A2681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75FCF7D7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40EAE31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23D8FA6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EBCCB44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CEC232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155767E4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4BCE0BB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060F84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C8E33E3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6696BC0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3D207D18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5393FB6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04E1791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1EEABF1D" w14:textId="77777777" w:rsidR="00205A9E" w:rsidRDefault="00205A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EB2802C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0EBDA26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431CA631" w14:textId="77777777" w:rsidR="00205A9E" w:rsidRDefault="00205A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26BCCA6" w14:textId="77777777" w:rsidR="00205A9E" w:rsidRDefault="005B031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1C96C85C" w14:textId="77777777" w:rsidR="00205A9E" w:rsidRDefault="005B031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5F9132E8" w14:textId="77777777" w:rsidR="00205A9E" w:rsidRDefault="00205A9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05AE50A" w14:textId="77777777" w:rsidR="00205A9E" w:rsidRDefault="005B031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205A9E" w14:paraId="4AA0DF98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A11AD04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273A03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2E94A7A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DAE570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178B4748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8AE95E6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B95D8F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E474250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EC7F192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2AD2A50E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53A5572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ECCA69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C1DE95F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8EC970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04FB9114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E12DBFB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8E1A7A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A9AA28C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95AA1BC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4D98AD01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1F94F55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4654A05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CD56900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229EDE7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5EE9CC1D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531E364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ED5FFA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E87BBFB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4374EF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A9E" w14:paraId="738C3D91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A4865D4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6774211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82E6E07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83FD2F0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A9E" w14:paraId="26E63670" w14:textId="77777777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622D198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0CFA00A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183B8816" w14:textId="77777777" w:rsidR="00205A9E" w:rsidRDefault="00205A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EE06F69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31EEA8F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14193A82" w14:textId="77777777" w:rsidR="00205A9E" w:rsidRDefault="00205A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A9E" w14:paraId="67A83D9C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8C33CC7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24FF932F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BBE3355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4AC44C19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A9E" w14:paraId="0DB094B7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C508468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77F4517C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72E6FBBA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22540E2D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A45E514" w14:textId="77777777" w:rsidR="00205A9E" w:rsidRDefault="005B031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76721DBC" w14:textId="77777777" w:rsidR="00205A9E" w:rsidRDefault="005B031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12EB9D9A" w14:textId="77777777" w:rsidR="00205A9E" w:rsidRDefault="00205A9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409CA6D" w14:textId="77777777" w:rsidR="00205A9E" w:rsidRDefault="005B031C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DU CONTRAT</w:t>
      </w:r>
      <w:r>
        <w:rPr>
          <w:rFonts w:ascii="Arial" w:hAnsi="Arial" w:cs="Arial"/>
          <w:color w:val="808080"/>
        </w:rPr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5576"/>
      </w:tblGrid>
      <w:tr w:rsidR="00205A9E" w14:paraId="16635D3B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36A79B41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Durée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5576" w:type="dxa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56FBD691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 mois à compter de la notification du contrat</w:t>
            </w:r>
          </w:p>
        </w:tc>
      </w:tr>
    </w:tbl>
    <w:p w14:paraId="7CFC7121" w14:textId="77777777" w:rsidR="00205A9E" w:rsidRDefault="005B031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7B8CF0E0" w14:textId="77777777" w:rsidR="00205A9E" w:rsidRDefault="00205A9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6901C52C" w14:textId="77777777" w:rsidR="00205A9E" w:rsidRDefault="005B031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DÉCOMPOSITION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9"/>
        <w:gridCol w:w="2835"/>
        <w:gridCol w:w="1040"/>
      </w:tblGrid>
      <w:tr w:rsidR="00205A9E" w14:paraId="1E8A3DE7" w14:textId="77777777">
        <w:tc>
          <w:tcPr>
            <w:tcW w:w="549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03F6164F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Mise à disposition d’un système de vote dématérialisé par Internet et prestations associées</w:t>
            </w:r>
          </w:p>
          <w:p w14:paraId="12C288B4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A compter d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e la notification du contrat au , TVA 20,0%*)</w:t>
            </w:r>
          </w:p>
        </w:tc>
        <w:tc>
          <w:tcPr>
            <w:tcW w:w="2835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  <w:vAlign w:val="center"/>
          </w:tcPr>
          <w:p w14:paraId="4C03171D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2D9A9671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€ HT</w:t>
            </w:r>
          </w:p>
        </w:tc>
      </w:tr>
      <w:tr w:rsidR="00205A9E" w14:paraId="5277A94F" w14:textId="77777777">
        <w:tc>
          <w:tcPr>
            <w:tcW w:w="549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38757A05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Expertise indépendante du système de vote dématérialisé</w:t>
            </w:r>
          </w:p>
          <w:p w14:paraId="0DD6E703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A compter d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e la notification du contrat au , TVA 20,0%*)</w:t>
            </w:r>
          </w:p>
        </w:tc>
        <w:tc>
          <w:tcPr>
            <w:tcW w:w="2835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  <w:vAlign w:val="center"/>
          </w:tcPr>
          <w:p w14:paraId="086925BA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44D8F68F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€ HT</w:t>
            </w:r>
          </w:p>
        </w:tc>
      </w:tr>
    </w:tbl>
    <w:p w14:paraId="53A721FA" w14:textId="77777777" w:rsidR="00205A9E" w:rsidRDefault="005B031C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Calibri" w:hAnsi="Calibri" w:cs="Calibri"/>
          <w:color w:val="000000"/>
          <w:sz w:val="14"/>
          <w:szCs w:val="14"/>
        </w:rPr>
        <w:t>* Indiquer le taux de TVA applicable si différent de celui prévu.</w:t>
      </w:r>
    </w:p>
    <w:p w14:paraId="4DCF4B56" w14:textId="77777777" w:rsidR="00205A9E" w:rsidRDefault="00205A9E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248A0214" w14:textId="77777777" w:rsidR="00205A9E" w:rsidRDefault="005B031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205A9E" w14:paraId="22F7A03C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D7E78F4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NATURE DES 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7F3119D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20D8D576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0CADC5D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174A8F6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0382C2A8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A725FFA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</w:tbl>
    <w:p w14:paraId="3981C8F7" w14:textId="77777777" w:rsidR="00205A9E" w:rsidRDefault="00205A9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3076EF1" w14:textId="77777777" w:rsidR="00205A9E" w:rsidRDefault="005B031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PAR COTRAITANTS ET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205A9E" w14:paraId="39B8079B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0F37EAC5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6F364B86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10FC4A38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205A9E" w14:paraId="5BE58D09" w14:textId="77777777"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08A72A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B01D8A4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0E0D203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205A9E" w14:paraId="404F3C4C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608B35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C92A2C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A63C37B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205A9E" w14:paraId="2B9F02CB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AC8F7B1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D31119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43D715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205A9E" w14:paraId="5D555A10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E3AE823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E837A6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AB7FDE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205A9E" w14:paraId="447C01C7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E6CFFAA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698ED28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3CEED8C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</w:tbl>
    <w:p w14:paraId="645D1B0A" w14:textId="77777777" w:rsidR="00205A9E" w:rsidRDefault="005B031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décomposition du contrat).</w:t>
      </w:r>
    </w:p>
    <w:p w14:paraId="62E3301D" w14:textId="77777777" w:rsidR="00205A9E" w:rsidRDefault="00205A9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40B9AE70" w14:textId="77777777" w:rsidR="00205A9E" w:rsidRDefault="005B031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205A9E" w14:paraId="4F5DF17B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2E65D9BA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145E82A6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08C6D820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205A9E" w14:paraId="29976840" w14:textId="77777777"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05DBD1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CEBC7E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21DFE7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205A9E" w14:paraId="0B73C8F1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0873618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32FE33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4ECF4F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205A9E" w14:paraId="0FB8B030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F084B6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D203F0A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91F4578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205A9E" w14:paraId="097E012B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B4BDFA1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8CEF42F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67AA0F7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205A9E" w14:paraId="7A9E729A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1FF9581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5174943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962492F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2B9F78AE" w14:textId="77777777" w:rsidR="00205A9E" w:rsidRDefault="005B031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14:paraId="1FE57312" w14:textId="77777777" w:rsidR="00205A9E" w:rsidRDefault="00205A9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07C346F" w14:textId="77777777" w:rsidR="00205A9E" w:rsidRDefault="005B031C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205A9E" w14:paraId="76E766D1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7F45752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C6CC30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C9440C1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84F492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DA75151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205A9E" w14:paraId="165D21C9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6604A53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710294B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20D059A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89CB93D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F7B4043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205A9E" w14:paraId="199EEBF3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DE5CE86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30AE7D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AA2DA03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4926E71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30A3DE96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205A9E" w14:paraId="71915B31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0CE7963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C136F9C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0AD6054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65565BE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452D2FD8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205A9E" w14:paraId="61FBB2A5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0644BF4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C2B1DF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22E96F3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61A113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C6D239A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205A9E" w14:paraId="6DB54C86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0014CC5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CEAD977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8A57109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DEE590E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3BDB78C7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</w:tbl>
    <w:p w14:paraId="5F458F8A" w14:textId="77777777" w:rsidR="00205A9E" w:rsidRDefault="005B031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 L’absence de réponse vaut acceptation.</w:t>
      </w:r>
    </w:p>
    <w:p w14:paraId="0AA0797A" w14:textId="77777777" w:rsidR="00205A9E" w:rsidRDefault="00205A9E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4960F6B7" w14:textId="77777777" w:rsidR="00205A9E" w:rsidRDefault="00205A9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7E5A991" w14:textId="77777777" w:rsidR="00205A9E" w:rsidRDefault="005B031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205A9E" w14:paraId="347D6F65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30A6E669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0DE20F9B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05A9E" w14:paraId="05093F12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4B275779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3F53985F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05A9E" w14:paraId="46325346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4EC53EC0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000521D9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FF029FE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B87DCE7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05A9E" w14:paraId="1DC14436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13B1779A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1A461A40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0E69D1C9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0CA1B8E8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333F4831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A9E" w14:paraId="5483B5E9" w14:textId="77777777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1A629F3D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5BE681D0" w14:textId="77777777" w:rsidR="00205A9E" w:rsidRDefault="00205A9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50EDE0F" w14:textId="77777777" w:rsidR="00205A9E" w:rsidRDefault="00205A9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205A9E" w14:paraId="6D8F5D16" w14:textId="77777777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69A298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DÉCISION DE L’ACHETEUR - OFFRE RETENUE</w:t>
            </w:r>
          </w:p>
        </w:tc>
      </w:tr>
      <w:tr w:rsidR="00205A9E" w14:paraId="1F971F21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vAlign w:val="center"/>
          </w:tcPr>
          <w:p w14:paraId="2FF2F3DA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1681CA8A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ADADA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0C43C988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0391FBB9" w14:textId="77777777" w:rsidR="00205A9E" w:rsidRDefault="00205A9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1272ADAB" w14:textId="77777777" w:rsidR="00205A9E" w:rsidRDefault="00205A9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205A9E" w14:paraId="38B2BA21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547D3B35" w14:textId="77777777" w:rsidR="00205A9E" w:rsidRDefault="00205A9E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63554209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58D32EAE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05A9E" w14:paraId="4558F34C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3B9B5390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50E19168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7894114E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6368C4F6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A9E" w14:paraId="658C1189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007A93F6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798B06AD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 les sous-traitants déclarés au contrat</w:t>
            </w:r>
          </w:p>
        </w:tc>
      </w:tr>
    </w:tbl>
    <w:p w14:paraId="49898F5C" w14:textId="77777777" w:rsidR="00205A9E" w:rsidRDefault="00205A9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D4D870D" w14:textId="77777777" w:rsidR="00205A9E" w:rsidRDefault="00205A9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205A9E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7C570" w14:textId="77777777" w:rsidR="00205A9E" w:rsidRDefault="005B031C">
      <w:pPr>
        <w:spacing w:after="0" w:line="240" w:lineRule="auto"/>
      </w:pPr>
      <w:r>
        <w:separator/>
      </w:r>
    </w:p>
  </w:endnote>
  <w:endnote w:type="continuationSeparator" w:id="0">
    <w:p w14:paraId="7B3F9399" w14:textId="77777777" w:rsidR="00205A9E" w:rsidRDefault="005B0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205A9E" w14:paraId="095237D7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35FC1B18" w14:textId="77777777" w:rsidR="00205A9E" w:rsidRDefault="005B031C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n°25048S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23A84455" w14:textId="77777777" w:rsidR="00205A9E" w:rsidRDefault="005B031C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3234E71B" w14:textId="77777777" w:rsidR="00205A9E" w:rsidRDefault="00205A9E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606AD" w14:textId="77777777" w:rsidR="00205A9E" w:rsidRDefault="005B031C">
      <w:pPr>
        <w:spacing w:after="0" w:line="240" w:lineRule="auto"/>
      </w:pPr>
      <w:r>
        <w:separator/>
      </w:r>
    </w:p>
  </w:footnote>
  <w:footnote w:type="continuationSeparator" w:id="0">
    <w:p w14:paraId="5476287D" w14:textId="77777777" w:rsidR="00205A9E" w:rsidRDefault="005B03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7F126" w14:textId="77777777" w:rsidR="00205A9E" w:rsidRDefault="00205A9E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BB"/>
    <w:rsid w:val="001306B0"/>
    <w:rsid w:val="00205A9E"/>
    <w:rsid w:val="002462BB"/>
    <w:rsid w:val="0047642B"/>
    <w:rsid w:val="005B031C"/>
    <w:rsid w:val="00813AC4"/>
    <w:rsid w:val="0095471B"/>
    <w:rsid w:val="00D614EE"/>
    <w:rsid w:val="00DF3FFE"/>
    <w:rsid w:val="00E0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D064ED"/>
  <w14:defaultImageDpi w14:val="0"/>
  <w15:docId w15:val="{4B7D7AD5-0853-402D-B693-05FD5F7A0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ponse">
    <w:name w:val="Reponse"/>
    <w:basedOn w:val="Normal"/>
    <w:rsid w:val="00D614EE"/>
    <w:pPr>
      <w:overflowPunct w:val="0"/>
      <w:autoSpaceDE w:val="0"/>
      <w:autoSpaceDN w:val="0"/>
      <w:adjustRightInd w:val="0"/>
      <w:spacing w:before="120" w:after="0" w:line="240" w:lineRule="auto"/>
      <w:ind w:left="567" w:right="567"/>
      <w:jc w:val="both"/>
      <w:textAlignment w:val="baseline"/>
    </w:pPr>
    <w:rPr>
      <w:rFonts w:ascii="Times New Roman" w:eastAsia="Times New Roman" w:hAnsi="Times New Roman" w:cs="Times New Roman"/>
      <w:color w:val="FF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2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803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Maëliss Padiou</dc:creator>
  <cp:keywords/>
  <dc:description>Generated by Oracle BI Publisher 10.1.3.4.2</dc:description>
  <cp:lastModifiedBy>Lea Mendoza</cp:lastModifiedBy>
  <cp:revision>6</cp:revision>
  <dcterms:created xsi:type="dcterms:W3CDTF">2025-05-07T13:07:00Z</dcterms:created>
  <dcterms:modified xsi:type="dcterms:W3CDTF">2025-07-03T06:54:00Z</dcterms:modified>
</cp:coreProperties>
</file>